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526C6E8D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E202F6">
        <w:rPr>
          <w:rFonts w:eastAsia="Times New Roman" w:cs="Times New Roman"/>
          <w:color w:val="000000"/>
          <w:sz w:val="40"/>
          <w:szCs w:val="40"/>
        </w:rPr>
        <w:t>Сити-</w:t>
      </w:r>
      <w:proofErr w:type="gramStart"/>
      <w:r w:rsidR="00E202F6">
        <w:rPr>
          <w:rFonts w:eastAsia="Times New Roman" w:cs="Times New Roman"/>
          <w:color w:val="000000"/>
          <w:sz w:val="40"/>
          <w:szCs w:val="40"/>
        </w:rPr>
        <w:t>фермерство»</w:t>
      </w:r>
      <w:r w:rsidR="00004270">
        <w:rPr>
          <w:rFonts w:eastAsia="Times New Roman" w:cs="Times New Roman"/>
          <w:color w:val="000000"/>
          <w:sz w:val="40"/>
          <w:szCs w:val="40"/>
        </w:rPr>
        <w:t>_</w:t>
      </w:r>
      <w:proofErr w:type="gramEnd"/>
      <w:r w:rsidR="00004270">
        <w:rPr>
          <w:rFonts w:eastAsia="Times New Roman" w:cs="Times New Roman"/>
          <w:color w:val="000000"/>
          <w:sz w:val="40"/>
          <w:szCs w:val="40"/>
        </w:rPr>
        <w:t>__</w:t>
      </w:r>
    </w:p>
    <w:p w14:paraId="417850AC" w14:textId="5AA423A5" w:rsidR="00584FB3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A74F0F">
        <w:rPr>
          <w:rFonts w:eastAsia="Times New Roman" w:cs="Times New Roman"/>
          <w:sz w:val="36"/>
          <w:szCs w:val="36"/>
        </w:rPr>
        <w:t xml:space="preserve"> </w:t>
      </w:r>
      <w:r w:rsidR="00A74F0F" w:rsidRPr="00A74F0F">
        <w:rPr>
          <w:rFonts w:eastAsia="Times New Roman" w:cs="Times New Roman"/>
          <w:sz w:val="36"/>
          <w:szCs w:val="36"/>
        </w:rPr>
        <w:t>Итогового (межрегионального) этапа</w:t>
      </w:r>
      <w:r w:rsidR="00584FB3"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65F84C6D" w14:textId="7FFBCAAB" w:rsidR="00A74F0F" w:rsidRPr="00E202F6" w:rsidRDefault="00E202F6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 w:rsidRPr="00E202F6">
        <w:rPr>
          <w:rFonts w:eastAsia="Times New Roman" w:cs="Times New Roman"/>
          <w:color w:val="000000"/>
          <w:sz w:val="36"/>
          <w:szCs w:val="36"/>
          <w:u w:val="single"/>
        </w:rPr>
        <w:t>РСО-Алания</w:t>
      </w:r>
    </w:p>
    <w:p w14:paraId="33D6F31A" w14:textId="1E5CFF94" w:rsidR="00A74F0F" w:rsidRPr="00A74F0F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41D4C351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2024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3F5BE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3F5BE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3F5BE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3F5BE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3F5BE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28CA6F6C" w:rsidR="001A206B" w:rsidRDefault="003F5BE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bookmarkStart w:id="0" w:name="_GoBack"/>
      <w:bookmarkEnd w:id="0"/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7A17005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>Итогового (межрегионального</w:t>
      </w:r>
      <w:r w:rsidR="009269AB" w:rsidRPr="00A74F0F">
        <w:rPr>
          <w:rFonts w:eastAsia="Times New Roman" w:cs="Times New Roman"/>
          <w:color w:val="000000"/>
          <w:sz w:val="28"/>
          <w:szCs w:val="28"/>
        </w:rPr>
        <w:t>)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 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24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74D1453A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этапа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 xml:space="preserve">24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D71A9B">
        <w:rPr>
          <w:rFonts w:eastAsia="Times New Roman" w:cs="Times New Roman"/>
          <w:color w:val="000000"/>
          <w:sz w:val="28"/>
          <w:szCs w:val="28"/>
        </w:rPr>
        <w:t>Сити-фермерство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10CBB1BF" w14:textId="77777777" w:rsidR="00D71A9B" w:rsidRPr="00725F9C" w:rsidRDefault="00A8114D" w:rsidP="00D71A9B">
      <w:pPr>
        <w:spacing w:line="276" w:lineRule="auto"/>
        <w:ind w:firstLine="851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D71A9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D71A9B" w:rsidRPr="00725F9C">
        <w:rPr>
          <w:rFonts w:eastAsia="Times New Roman" w:cs="Times New Roman"/>
          <w:sz w:val="28"/>
          <w:szCs w:val="28"/>
        </w:rPr>
        <w:t>С</w:t>
      </w:r>
      <w:r w:rsidR="00D71A9B">
        <w:rPr>
          <w:rFonts w:eastAsia="Times New Roman" w:cs="Times New Roman"/>
          <w:sz w:val="28"/>
          <w:szCs w:val="28"/>
        </w:rPr>
        <w:t xml:space="preserve">анПин </w:t>
      </w:r>
      <w:r w:rsidR="00D71A9B" w:rsidRPr="00725F9C">
        <w:rPr>
          <w:rFonts w:eastAsia="Times New Roman" w:cs="Times New Roman"/>
          <w:sz w:val="28"/>
          <w:szCs w:val="28"/>
        </w:rPr>
        <w:t>2.2.2/2.4.1340-03, о введении в действие санитарно-эпидемиологических правил и нормативов</w:t>
      </w:r>
      <w:r w:rsidR="00D71A9B">
        <w:rPr>
          <w:rFonts w:eastAsia="Times New Roman" w:cs="Times New Roman"/>
          <w:sz w:val="28"/>
          <w:szCs w:val="28"/>
        </w:rPr>
        <w:t>;</w:t>
      </w:r>
    </w:p>
    <w:p w14:paraId="7AEAF2DA" w14:textId="77777777" w:rsidR="00D71A9B" w:rsidRPr="00725F9C" w:rsidRDefault="009269AB" w:rsidP="00D71A9B">
      <w:pPr>
        <w:spacing w:line="276" w:lineRule="auto"/>
        <w:ind w:firstLine="851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2.1.3.</w:t>
      </w:r>
      <w:r w:rsidR="00D71A9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D71A9B" w:rsidRPr="00725F9C">
        <w:rPr>
          <w:rFonts w:eastAsia="Times New Roman" w:cs="Times New Roman"/>
          <w:sz w:val="28"/>
          <w:szCs w:val="28"/>
        </w:rPr>
        <w:t>СанПи</w:t>
      </w:r>
      <w:r w:rsidR="00D71A9B">
        <w:rPr>
          <w:rFonts w:eastAsia="Times New Roman" w:cs="Times New Roman"/>
          <w:sz w:val="28"/>
          <w:szCs w:val="28"/>
        </w:rPr>
        <w:t>н</w:t>
      </w:r>
      <w:r w:rsidR="00D71A9B" w:rsidRPr="00725F9C">
        <w:rPr>
          <w:rFonts w:eastAsia="Times New Roman" w:cs="Times New Roman"/>
          <w:sz w:val="28"/>
          <w:szCs w:val="28"/>
        </w:rPr>
        <w:t xml:space="preserve"> 1.2.2584-10</w:t>
      </w:r>
      <w:r w:rsidR="00D71A9B">
        <w:rPr>
          <w:rFonts w:eastAsia="Times New Roman" w:cs="Times New Roman"/>
          <w:sz w:val="28"/>
          <w:szCs w:val="28"/>
        </w:rPr>
        <w:t xml:space="preserve">, </w:t>
      </w:r>
      <w:r w:rsidR="00D71A9B" w:rsidRPr="00725F9C">
        <w:rPr>
          <w:rFonts w:eastAsia="Times New Roman" w:cs="Times New Roman"/>
          <w:sz w:val="28"/>
          <w:szCs w:val="28"/>
        </w:rPr>
        <w:t xml:space="preserve">"Гигиенические требования к безопасности процессов испытаний, хранения, перевозки, реализации, применения, обезвреживания и утилизации пестицидов и </w:t>
      </w:r>
      <w:proofErr w:type="spellStart"/>
      <w:r w:rsidR="00D71A9B" w:rsidRPr="00725F9C">
        <w:rPr>
          <w:rFonts w:eastAsia="Times New Roman" w:cs="Times New Roman"/>
          <w:sz w:val="28"/>
          <w:szCs w:val="28"/>
        </w:rPr>
        <w:t>агрохимикатов</w:t>
      </w:r>
      <w:proofErr w:type="spellEnd"/>
      <w:r w:rsidR="00D71A9B" w:rsidRPr="00725F9C">
        <w:rPr>
          <w:rFonts w:eastAsia="Times New Roman" w:cs="Times New Roman"/>
          <w:sz w:val="28"/>
          <w:szCs w:val="28"/>
        </w:rPr>
        <w:t>"</w:t>
      </w:r>
      <w:r w:rsidR="00D71A9B">
        <w:rPr>
          <w:rFonts w:eastAsia="Times New Roman" w:cs="Times New Roman"/>
          <w:sz w:val="28"/>
          <w:szCs w:val="28"/>
        </w:rPr>
        <w:t>.</w:t>
      </w:r>
    </w:p>
    <w:p w14:paraId="3613F111" w14:textId="3B59B113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2EC442CD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D71A9B">
        <w:rPr>
          <w:rFonts w:eastAsia="Times New Roman" w:cs="Times New Roman"/>
          <w:color w:val="000000"/>
          <w:sz w:val="28"/>
          <w:szCs w:val="28"/>
        </w:rPr>
        <w:t>Сити-фермерство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D71A9B">
        <w:rPr>
          <w:rFonts w:eastAsia="Times New Roman" w:cs="Times New Roman"/>
          <w:color w:val="000000"/>
          <w:sz w:val="28"/>
          <w:szCs w:val="28"/>
        </w:rPr>
        <w:t>Сити-</w:t>
      </w:r>
      <w:proofErr w:type="spellStart"/>
      <w:r w:rsidR="00D71A9B">
        <w:rPr>
          <w:rFonts w:eastAsia="Times New Roman" w:cs="Times New Roman"/>
          <w:color w:val="000000"/>
          <w:sz w:val="28"/>
          <w:szCs w:val="28"/>
        </w:rPr>
        <w:t>фермермер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5B014D91" w14:textId="77777777" w:rsidR="00D71A9B" w:rsidRPr="00D71A9B" w:rsidRDefault="00D71A9B" w:rsidP="00D71A9B">
      <w:pPr>
        <w:pStyle w:val="af6"/>
        <w:numPr>
          <w:ilvl w:val="0"/>
          <w:numId w:val="9"/>
        </w:numPr>
        <w:spacing w:before="120" w:after="120" w:line="360" w:lineRule="auto"/>
        <w:ind w:left="0" w:firstLine="993"/>
        <w:jc w:val="both"/>
        <w:rPr>
          <w:rFonts w:eastAsia="Times New Roman" w:cs="Times New Roman"/>
          <w:color w:val="000000"/>
          <w:sz w:val="28"/>
          <w:szCs w:val="28"/>
        </w:rPr>
      </w:pPr>
      <w:r w:rsidRPr="00D71A9B">
        <w:rPr>
          <w:rFonts w:eastAsia="Times New Roman" w:cs="Times New Roman"/>
          <w:color w:val="000000"/>
          <w:sz w:val="28"/>
          <w:szCs w:val="28"/>
        </w:rPr>
        <w:t>В день С-1,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конкурсантов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участников в соответствии с Техническим описанием компетенции.</w:t>
      </w:r>
    </w:p>
    <w:p w14:paraId="5C099575" w14:textId="77777777" w:rsidR="00D71A9B" w:rsidRPr="00D71A9B" w:rsidRDefault="00D71A9B" w:rsidP="00D71A9B">
      <w:pPr>
        <w:pStyle w:val="af6"/>
        <w:numPr>
          <w:ilvl w:val="0"/>
          <w:numId w:val="9"/>
        </w:numPr>
        <w:spacing w:before="120" w:after="120" w:line="360" w:lineRule="auto"/>
        <w:ind w:left="0" w:firstLine="993"/>
        <w:jc w:val="both"/>
        <w:rPr>
          <w:rFonts w:eastAsia="Times New Roman" w:cs="Times New Roman"/>
          <w:color w:val="000000"/>
          <w:sz w:val="28"/>
          <w:szCs w:val="28"/>
        </w:rPr>
      </w:pPr>
      <w:r w:rsidRPr="00D71A9B">
        <w:rPr>
          <w:rFonts w:eastAsia="Times New Roman" w:cs="Times New Roman"/>
          <w:color w:val="000000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и контроля подготовки участниками рабочих мест, инструмента и оборудования.</w:t>
      </w:r>
    </w:p>
    <w:p w14:paraId="68AD5FCA" w14:textId="77777777" w:rsidR="00D71A9B" w:rsidRPr="00D71A9B" w:rsidRDefault="00D71A9B" w:rsidP="00D71A9B">
      <w:pPr>
        <w:pStyle w:val="af6"/>
        <w:numPr>
          <w:ilvl w:val="0"/>
          <w:numId w:val="9"/>
        </w:numPr>
        <w:spacing w:before="120" w:after="120" w:line="360" w:lineRule="auto"/>
        <w:ind w:left="0" w:firstLine="993"/>
        <w:jc w:val="both"/>
        <w:rPr>
          <w:rFonts w:eastAsia="Times New Roman" w:cs="Times New Roman"/>
          <w:color w:val="000000"/>
          <w:sz w:val="28"/>
          <w:szCs w:val="28"/>
        </w:rPr>
      </w:pPr>
      <w:r w:rsidRPr="00D71A9B">
        <w:rPr>
          <w:rFonts w:eastAsia="Times New Roman" w:cs="Times New Roman"/>
          <w:color w:val="000000"/>
          <w:sz w:val="28"/>
          <w:szCs w:val="28"/>
        </w:rPr>
        <w:t>Ежедневно, перед началом выполнения задания участниками, Эксперт с особыми полномочиями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</w:r>
    </w:p>
    <w:p w14:paraId="1908B562" w14:textId="77777777" w:rsidR="00D71A9B" w:rsidRPr="00D71A9B" w:rsidRDefault="00D71A9B" w:rsidP="00D71A9B">
      <w:pPr>
        <w:pStyle w:val="af6"/>
        <w:numPr>
          <w:ilvl w:val="0"/>
          <w:numId w:val="9"/>
        </w:numPr>
        <w:spacing w:before="120" w:after="120" w:line="360" w:lineRule="auto"/>
        <w:ind w:left="0" w:firstLine="993"/>
        <w:jc w:val="both"/>
        <w:rPr>
          <w:rFonts w:eastAsia="Times New Roman" w:cs="Times New Roman"/>
          <w:color w:val="000000"/>
          <w:sz w:val="28"/>
          <w:szCs w:val="28"/>
        </w:rPr>
      </w:pPr>
      <w:r w:rsidRPr="00D71A9B">
        <w:rPr>
          <w:rFonts w:eastAsia="Times New Roman" w:cs="Times New Roman"/>
          <w:color w:val="000000"/>
          <w:sz w:val="28"/>
          <w:szCs w:val="28"/>
        </w:rPr>
        <w:lastRenderedPageBreak/>
        <w:t>Ежедневно, перед началом работ на площадке и в помещении экспертов необходимо:</w:t>
      </w:r>
    </w:p>
    <w:p w14:paraId="7E232E7D" w14:textId="77777777" w:rsidR="00D71A9B" w:rsidRPr="00D71A9B" w:rsidRDefault="00D71A9B" w:rsidP="00D71A9B">
      <w:pPr>
        <w:pStyle w:val="af6"/>
        <w:tabs>
          <w:tab w:val="left" w:pos="709"/>
        </w:tabs>
        <w:spacing w:before="120" w:after="120" w:line="360" w:lineRule="auto"/>
        <w:ind w:left="0" w:firstLine="993"/>
        <w:jc w:val="both"/>
        <w:rPr>
          <w:rFonts w:eastAsia="Times New Roman" w:cs="Times New Roman"/>
          <w:color w:val="000000"/>
          <w:sz w:val="28"/>
          <w:szCs w:val="28"/>
        </w:rPr>
      </w:pPr>
      <w:r w:rsidRPr="00D71A9B">
        <w:rPr>
          <w:rFonts w:eastAsia="Times New Roman" w:cs="Times New Roman"/>
          <w:color w:val="000000"/>
          <w:sz w:val="28"/>
          <w:szCs w:val="28"/>
        </w:rPr>
        <w:t>- осмотреть рабочие места экспертов и участников;</w:t>
      </w:r>
    </w:p>
    <w:p w14:paraId="26BB72F7" w14:textId="77777777" w:rsidR="00D71A9B" w:rsidRPr="00D71A9B" w:rsidRDefault="00D71A9B" w:rsidP="00D71A9B">
      <w:pPr>
        <w:pStyle w:val="af6"/>
        <w:tabs>
          <w:tab w:val="left" w:pos="709"/>
        </w:tabs>
        <w:spacing w:before="120" w:after="120" w:line="360" w:lineRule="auto"/>
        <w:ind w:left="0" w:firstLine="993"/>
        <w:jc w:val="both"/>
        <w:rPr>
          <w:rFonts w:eastAsia="Times New Roman" w:cs="Times New Roman"/>
          <w:color w:val="000000"/>
          <w:sz w:val="28"/>
          <w:szCs w:val="28"/>
        </w:rPr>
      </w:pPr>
      <w:r w:rsidRPr="00D71A9B">
        <w:rPr>
          <w:rFonts w:eastAsia="Times New Roman" w:cs="Times New Roman"/>
          <w:color w:val="000000"/>
          <w:sz w:val="28"/>
          <w:szCs w:val="28"/>
        </w:rPr>
        <w:t>-привести в порядок рабочие места;</w:t>
      </w:r>
    </w:p>
    <w:p w14:paraId="00362375" w14:textId="77777777" w:rsidR="00D71A9B" w:rsidRPr="00D71A9B" w:rsidRDefault="00D71A9B" w:rsidP="00D71A9B">
      <w:pPr>
        <w:pStyle w:val="af6"/>
        <w:tabs>
          <w:tab w:val="left" w:pos="709"/>
        </w:tabs>
        <w:spacing w:before="120" w:after="120" w:line="360" w:lineRule="auto"/>
        <w:ind w:left="0" w:firstLine="993"/>
        <w:jc w:val="both"/>
        <w:rPr>
          <w:rFonts w:eastAsia="Times New Roman" w:cs="Times New Roman"/>
          <w:color w:val="000000"/>
          <w:sz w:val="28"/>
          <w:szCs w:val="28"/>
        </w:rPr>
      </w:pPr>
      <w:r w:rsidRPr="00D71A9B">
        <w:rPr>
          <w:rFonts w:eastAsia="Times New Roman" w:cs="Times New Roman"/>
          <w:color w:val="000000"/>
          <w:sz w:val="28"/>
          <w:szCs w:val="28"/>
        </w:rPr>
        <w:t>-проверить правильность подключения оборудования в электросеть;</w:t>
      </w:r>
    </w:p>
    <w:p w14:paraId="37FAFC0C" w14:textId="77777777" w:rsidR="00D71A9B" w:rsidRPr="00D71A9B" w:rsidRDefault="00D71A9B" w:rsidP="00D71A9B">
      <w:pPr>
        <w:pStyle w:val="af6"/>
        <w:tabs>
          <w:tab w:val="left" w:pos="709"/>
        </w:tabs>
        <w:spacing w:before="120" w:after="120" w:line="360" w:lineRule="auto"/>
        <w:ind w:left="0" w:firstLine="993"/>
        <w:jc w:val="both"/>
        <w:rPr>
          <w:rFonts w:eastAsia="Times New Roman" w:cs="Times New Roman"/>
          <w:color w:val="000000"/>
          <w:sz w:val="28"/>
          <w:szCs w:val="28"/>
        </w:rPr>
      </w:pPr>
      <w:r w:rsidRPr="00D71A9B">
        <w:rPr>
          <w:rFonts w:eastAsia="Times New Roman" w:cs="Times New Roman"/>
          <w:color w:val="000000"/>
          <w:sz w:val="28"/>
          <w:szCs w:val="28"/>
        </w:rPr>
        <w:t>- одеть необходимые средства индивидуальной защиты;</w:t>
      </w:r>
    </w:p>
    <w:p w14:paraId="32A42936" w14:textId="77777777" w:rsidR="00D71A9B" w:rsidRPr="00D71A9B" w:rsidRDefault="00D71A9B" w:rsidP="00D71A9B">
      <w:pPr>
        <w:pStyle w:val="af6"/>
        <w:tabs>
          <w:tab w:val="left" w:pos="709"/>
        </w:tabs>
        <w:spacing w:before="120" w:after="120" w:line="360" w:lineRule="auto"/>
        <w:ind w:left="0" w:firstLine="993"/>
        <w:jc w:val="both"/>
        <w:rPr>
          <w:rFonts w:eastAsia="Times New Roman" w:cs="Times New Roman"/>
          <w:color w:val="000000"/>
          <w:sz w:val="28"/>
          <w:szCs w:val="28"/>
        </w:rPr>
      </w:pPr>
      <w:r w:rsidRPr="00D71A9B">
        <w:rPr>
          <w:rFonts w:eastAsia="Times New Roman" w:cs="Times New Roman"/>
          <w:color w:val="000000"/>
          <w:sz w:val="28"/>
          <w:szCs w:val="28"/>
        </w:rPr>
        <w:t>- осмотреть инструмент и оборудование участников в возрасте до 18 лет, участники старше 18 лет осматривают самостоятельно инструмент и оборудование.</w:t>
      </w:r>
    </w:p>
    <w:p w14:paraId="4A51D096" w14:textId="0DEC4E33" w:rsidR="001A206B" w:rsidRDefault="00D71A9B" w:rsidP="00D71A9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993"/>
        <w:jc w:val="both"/>
        <w:rPr>
          <w:rFonts w:eastAsia="Times New Roman" w:cs="Times New Roman"/>
          <w:color w:val="000000"/>
          <w:sz w:val="28"/>
          <w:szCs w:val="28"/>
        </w:rPr>
      </w:pPr>
      <w:r w:rsidRPr="00271CBE">
        <w:rPr>
          <w:rFonts w:eastAsia="Times New Roman" w:cs="Times New Roman"/>
          <w:color w:val="000000"/>
          <w:sz w:val="28"/>
          <w:szCs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25FA260A" w14:textId="70B3937F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</w:t>
      </w:r>
      <w:r w:rsidR="00D71A9B">
        <w:rPr>
          <w:rFonts w:eastAsia="Times New Roman" w:cs="Times New Roman"/>
          <w:color w:val="000000"/>
          <w:sz w:val="28"/>
          <w:szCs w:val="28"/>
        </w:rPr>
        <w:t>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6" w:name="_heading=h.3dy6vkm"/>
      <w:bookmarkEnd w:id="6"/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Default="00A8114D" w:rsidP="00D71A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359C67B2" w14:textId="77777777" w:rsidR="00D71A9B" w:rsidRPr="00271CBE" w:rsidRDefault="00A8114D" w:rsidP="00D71A9B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D71A9B" w:rsidRPr="00271CBE">
        <w:rPr>
          <w:rFonts w:eastAsia="Times New Roman" w:cs="Times New Roman"/>
          <w:color w:val="000000"/>
          <w:sz w:val="28"/>
          <w:szCs w:val="28"/>
        </w:rPr>
        <w:t>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14:paraId="4C42FADE" w14:textId="77777777" w:rsidR="00D71A9B" w:rsidRPr="00271CBE" w:rsidRDefault="00D71A9B" w:rsidP="00D71A9B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1CBE">
        <w:rPr>
          <w:rFonts w:eastAsia="Times New Roman" w:cs="Times New Roman"/>
          <w:color w:val="000000"/>
          <w:sz w:val="28"/>
          <w:szCs w:val="28"/>
        </w:rP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14:paraId="5A1EB348" w14:textId="77777777" w:rsidR="00D71A9B" w:rsidRPr="00271CBE" w:rsidRDefault="00A8114D" w:rsidP="00D71A9B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D71A9B" w:rsidRPr="00271CBE">
        <w:rPr>
          <w:rFonts w:eastAsia="Times New Roman" w:cs="Times New Roman"/>
          <w:color w:val="000000"/>
          <w:sz w:val="28"/>
          <w:szCs w:val="28"/>
        </w:rPr>
        <w:t>Во избежание поражения током запрещается:</w:t>
      </w:r>
    </w:p>
    <w:p w14:paraId="66D0B017" w14:textId="77777777" w:rsidR="00D71A9B" w:rsidRPr="00271CBE" w:rsidRDefault="00D71A9B" w:rsidP="00D71A9B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1CBE">
        <w:rPr>
          <w:rFonts w:eastAsia="Times New Roman" w:cs="Times New Roman"/>
          <w:color w:val="000000"/>
          <w:sz w:val="28"/>
          <w:szCs w:val="28"/>
        </w:rPr>
        <w:lastRenderedPageBreak/>
        <w:t>- прикасаться к задней панели персонального компьютера и другой оргтехники, монитора при включенном питании;</w:t>
      </w:r>
    </w:p>
    <w:p w14:paraId="6F004183" w14:textId="77777777" w:rsidR="00D71A9B" w:rsidRPr="00271CBE" w:rsidRDefault="00D71A9B" w:rsidP="00D71A9B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1CBE">
        <w:rPr>
          <w:rFonts w:eastAsia="Times New Roman" w:cs="Times New Roman"/>
          <w:color w:val="000000"/>
          <w:sz w:val="28"/>
          <w:szCs w:val="28"/>
        </w:rPr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77DE32A7" w14:textId="77777777" w:rsidR="00D71A9B" w:rsidRPr="00271CBE" w:rsidRDefault="00D71A9B" w:rsidP="00D71A9B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1CBE">
        <w:rPr>
          <w:rFonts w:eastAsia="Times New Roman" w:cs="Times New Roman"/>
          <w:color w:val="000000"/>
          <w:sz w:val="28"/>
          <w:szCs w:val="28"/>
        </w:rPr>
        <w:t>- производить самостоятельно вскрытие и ремонт оборудования;</w:t>
      </w:r>
    </w:p>
    <w:p w14:paraId="224A1872" w14:textId="77777777" w:rsidR="00D71A9B" w:rsidRPr="00271CBE" w:rsidRDefault="00D71A9B" w:rsidP="00D71A9B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1CBE">
        <w:rPr>
          <w:rFonts w:eastAsia="Times New Roman" w:cs="Times New Roman"/>
          <w:color w:val="000000"/>
          <w:sz w:val="28"/>
          <w:szCs w:val="28"/>
        </w:rPr>
        <w:t>- переключать разъемы интерфейсных кабелей периферийных устройств при включенном питании;</w:t>
      </w:r>
    </w:p>
    <w:p w14:paraId="0F9896EC" w14:textId="77777777" w:rsidR="00D71A9B" w:rsidRPr="00271CBE" w:rsidRDefault="00D71A9B" w:rsidP="00D71A9B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1CBE">
        <w:rPr>
          <w:rFonts w:eastAsia="Times New Roman" w:cs="Times New Roman"/>
          <w:color w:val="000000"/>
          <w:sz w:val="28"/>
          <w:szCs w:val="28"/>
        </w:rPr>
        <w:t>- загромождать верхние панели устройств бумагами и посторонними предметами;</w:t>
      </w:r>
    </w:p>
    <w:p w14:paraId="6BE2967A" w14:textId="6EB3AFBE" w:rsidR="00D71A9B" w:rsidRDefault="00D71A9B" w:rsidP="00D71A9B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1CBE">
        <w:rPr>
          <w:rFonts w:eastAsia="Times New Roman" w:cs="Times New Roman"/>
          <w:color w:val="000000"/>
          <w:sz w:val="28"/>
          <w:szCs w:val="28"/>
        </w:rPr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14:paraId="7B4AEE4F" w14:textId="211C0ABF" w:rsidR="00D71A9B" w:rsidRPr="00271CBE" w:rsidRDefault="00D71A9B" w:rsidP="00D71A9B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5.4. </w:t>
      </w:r>
      <w:r w:rsidRPr="00271CBE">
        <w:rPr>
          <w:rFonts w:eastAsia="Times New Roman" w:cs="Times New Roman"/>
          <w:color w:val="000000"/>
          <w:sz w:val="28"/>
          <w:szCs w:val="28"/>
        </w:rPr>
        <w:t xml:space="preserve"> При выполнении модулей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14:paraId="04A556CC" w14:textId="1233B018" w:rsidR="00D71A9B" w:rsidRPr="00271CBE" w:rsidRDefault="00D71A9B" w:rsidP="00D71A9B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</w:t>
      </w:r>
      <w:r w:rsidRPr="00D71A9B">
        <w:rPr>
          <w:rFonts w:eastAsia="Times New Roman" w:cs="Times New Roman"/>
          <w:color w:val="000000"/>
          <w:sz w:val="28"/>
          <w:szCs w:val="28"/>
        </w:rPr>
        <w:t>.5.</w:t>
      </w:r>
      <w:r w:rsidRPr="00271CBE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Участникам</w:t>
      </w:r>
      <w:r w:rsidRPr="00271CBE">
        <w:rPr>
          <w:rFonts w:eastAsia="Times New Roman" w:cs="Times New Roman"/>
          <w:color w:val="000000"/>
          <w:sz w:val="28"/>
          <w:szCs w:val="28"/>
        </w:rPr>
        <w:t xml:space="preserve"> во время работы с </w:t>
      </w:r>
      <w:r>
        <w:rPr>
          <w:rFonts w:eastAsia="Times New Roman" w:cs="Times New Roman"/>
          <w:color w:val="000000"/>
          <w:sz w:val="28"/>
          <w:szCs w:val="28"/>
        </w:rPr>
        <w:t>электронными компонентами</w:t>
      </w:r>
      <w:r w:rsidRPr="00271CBE">
        <w:rPr>
          <w:rFonts w:eastAsia="Times New Roman" w:cs="Times New Roman"/>
          <w:color w:val="000000"/>
          <w:sz w:val="28"/>
          <w:szCs w:val="28"/>
        </w:rPr>
        <w:t>:</w:t>
      </w:r>
    </w:p>
    <w:p w14:paraId="55FF7A98" w14:textId="77777777" w:rsidR="00D71A9B" w:rsidRPr="00271CBE" w:rsidRDefault="00D71A9B" w:rsidP="00D71A9B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1CBE">
        <w:rPr>
          <w:rFonts w:eastAsia="Times New Roman" w:cs="Times New Roman"/>
          <w:color w:val="000000"/>
          <w:sz w:val="28"/>
          <w:szCs w:val="28"/>
        </w:rPr>
        <w:t>- обращать внимание на символы, высвечивающиеся на панели оборудования, не игнорировать их;</w:t>
      </w:r>
    </w:p>
    <w:p w14:paraId="450EF2AF" w14:textId="77777777" w:rsidR="00D71A9B" w:rsidRPr="00271CBE" w:rsidRDefault="00D71A9B" w:rsidP="00D71A9B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1CBE">
        <w:rPr>
          <w:rFonts w:eastAsia="Times New Roman" w:cs="Times New Roman"/>
          <w:color w:val="000000"/>
          <w:sz w:val="28"/>
          <w:szCs w:val="28"/>
        </w:rPr>
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14:paraId="6980F8C4" w14:textId="77777777" w:rsidR="00D71A9B" w:rsidRPr="00271CBE" w:rsidRDefault="00D71A9B" w:rsidP="00D71A9B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1CBE">
        <w:rPr>
          <w:rFonts w:eastAsia="Times New Roman" w:cs="Times New Roman"/>
          <w:color w:val="000000"/>
          <w:sz w:val="28"/>
          <w:szCs w:val="28"/>
        </w:rPr>
        <w:t>- не производить включение/выключение аппаратов мокрыми руками;</w:t>
      </w:r>
    </w:p>
    <w:p w14:paraId="13D46533" w14:textId="77777777" w:rsidR="00D71A9B" w:rsidRPr="00271CBE" w:rsidRDefault="00D71A9B" w:rsidP="00D71A9B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1CBE">
        <w:rPr>
          <w:rFonts w:eastAsia="Times New Roman" w:cs="Times New Roman"/>
          <w:color w:val="000000"/>
          <w:sz w:val="28"/>
          <w:szCs w:val="28"/>
        </w:rPr>
        <w:t>- не ставить на устройство емкости с водой, не класть металлические предметы;</w:t>
      </w:r>
    </w:p>
    <w:p w14:paraId="563B21E1" w14:textId="77777777" w:rsidR="00D71A9B" w:rsidRPr="00271CBE" w:rsidRDefault="00D71A9B" w:rsidP="00D71A9B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1CBE">
        <w:rPr>
          <w:rFonts w:eastAsia="Times New Roman" w:cs="Times New Roman"/>
          <w:color w:val="000000"/>
          <w:sz w:val="28"/>
          <w:szCs w:val="28"/>
        </w:rPr>
        <w:t>- не эксплуатировать аппарат, если он перегрелся, стал дымиться, появился посторонний запах или звук;</w:t>
      </w:r>
    </w:p>
    <w:p w14:paraId="358F921A" w14:textId="77777777" w:rsidR="00D71A9B" w:rsidRPr="00271CBE" w:rsidRDefault="00D71A9B" w:rsidP="00D71A9B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1CBE">
        <w:rPr>
          <w:rFonts w:eastAsia="Times New Roman" w:cs="Times New Roman"/>
          <w:color w:val="000000"/>
          <w:sz w:val="28"/>
          <w:szCs w:val="28"/>
        </w:rPr>
        <w:t>- не эксплуатировать аппарат, если его уронили или корпус был поврежден;</w:t>
      </w:r>
    </w:p>
    <w:p w14:paraId="5FE4AF5C" w14:textId="77777777" w:rsidR="00D71A9B" w:rsidRPr="00271CBE" w:rsidRDefault="00D71A9B" w:rsidP="00D71A9B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1CBE">
        <w:rPr>
          <w:rFonts w:eastAsia="Times New Roman" w:cs="Times New Roman"/>
          <w:color w:val="000000"/>
          <w:sz w:val="28"/>
          <w:szCs w:val="28"/>
        </w:rPr>
        <w:lastRenderedPageBreak/>
        <w:t>-запрещается перемещать аппараты включенными в сеть;</w:t>
      </w:r>
    </w:p>
    <w:p w14:paraId="632833F0" w14:textId="36150697" w:rsidR="00D71A9B" w:rsidRPr="00271CBE" w:rsidRDefault="00D71A9B" w:rsidP="00D71A9B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71A9B">
        <w:rPr>
          <w:rFonts w:eastAsia="Times New Roman" w:cs="Times New Roman"/>
          <w:color w:val="000000"/>
          <w:sz w:val="28"/>
          <w:szCs w:val="28"/>
        </w:rPr>
        <w:t>5.6.</w:t>
      </w:r>
      <w:r w:rsidRPr="00271CBE">
        <w:rPr>
          <w:rFonts w:eastAsia="Times New Roman" w:cs="Times New Roman"/>
          <w:color w:val="000000"/>
          <w:sz w:val="28"/>
          <w:szCs w:val="28"/>
        </w:rPr>
        <w:t xml:space="preserve">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14:paraId="185D5E06" w14:textId="7F2DAD14" w:rsidR="00D71A9B" w:rsidRPr="00271CBE" w:rsidRDefault="00D71A9B" w:rsidP="00D71A9B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  <w:lang w:val="en-US"/>
        </w:rPr>
        <w:t>5.7.</w:t>
      </w:r>
      <w:r w:rsidRPr="00271CBE">
        <w:rPr>
          <w:rFonts w:eastAsia="Times New Roman" w:cs="Times New Roman"/>
          <w:color w:val="000000"/>
          <w:sz w:val="28"/>
          <w:szCs w:val="28"/>
        </w:rPr>
        <w:t xml:space="preserve"> Запрещается:</w:t>
      </w:r>
    </w:p>
    <w:p w14:paraId="50ECCBDE" w14:textId="77777777" w:rsidR="00D71A9B" w:rsidRPr="00271CBE" w:rsidRDefault="00D71A9B" w:rsidP="00D71A9B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1CBE">
        <w:rPr>
          <w:rFonts w:eastAsia="Times New Roman" w:cs="Times New Roman"/>
          <w:color w:val="000000"/>
          <w:sz w:val="28"/>
          <w:szCs w:val="28"/>
        </w:rPr>
        <w:t>- устанавливать неизвестные системы паролирования и самостоятельно проводить переформатирование диска;</w:t>
      </w:r>
    </w:p>
    <w:p w14:paraId="2755ECA0" w14:textId="77777777" w:rsidR="00D71A9B" w:rsidRPr="00271CBE" w:rsidRDefault="00D71A9B" w:rsidP="00D71A9B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1CBE">
        <w:rPr>
          <w:rFonts w:eastAsia="Times New Roman" w:cs="Times New Roman"/>
          <w:color w:val="000000"/>
          <w:sz w:val="28"/>
          <w:szCs w:val="28"/>
        </w:rPr>
        <w:t>- иметь при себе любые средства связи;</w:t>
      </w:r>
    </w:p>
    <w:p w14:paraId="26637BF6" w14:textId="77777777" w:rsidR="00D71A9B" w:rsidRPr="00271CBE" w:rsidRDefault="00D71A9B" w:rsidP="00D71A9B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71CBE">
        <w:rPr>
          <w:rFonts w:eastAsia="Times New Roman" w:cs="Times New Roman"/>
          <w:color w:val="000000"/>
          <w:sz w:val="28"/>
          <w:szCs w:val="28"/>
        </w:rPr>
        <w:t>- пользоваться любой документацией кроме предусмотренной заданием.</w:t>
      </w:r>
    </w:p>
    <w:p w14:paraId="51974AEE" w14:textId="082B9DBB" w:rsidR="00D71A9B" w:rsidRPr="00271CBE" w:rsidRDefault="00D71A9B" w:rsidP="00D71A9B">
      <w:pPr>
        <w:spacing w:before="120" w:after="120"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71A9B">
        <w:rPr>
          <w:rFonts w:eastAsia="Times New Roman" w:cs="Times New Roman"/>
          <w:color w:val="000000"/>
          <w:sz w:val="28"/>
          <w:szCs w:val="28"/>
        </w:rPr>
        <w:t>5.8.</w:t>
      </w:r>
      <w:r w:rsidRPr="00271CBE">
        <w:rPr>
          <w:rFonts w:eastAsia="Times New Roman" w:cs="Times New Roman"/>
          <w:color w:val="000000"/>
          <w:sz w:val="28"/>
          <w:szCs w:val="28"/>
        </w:rPr>
        <w:t xml:space="preserve">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bookmarkStart w:id="7" w:name="_heading=h.1t3h5sf"/>
      <w:bookmarkEnd w:id="7"/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3C8192C7" w14:textId="77777777" w:rsidR="00D71A9B" w:rsidRDefault="00D71A9B" w:rsidP="00D71A9B">
      <w:pPr>
        <w:pStyle w:val="af6"/>
        <w:numPr>
          <w:ilvl w:val="0"/>
          <w:numId w:val="9"/>
        </w:numPr>
        <w:spacing w:before="120" w:after="120" w:line="360" w:lineRule="auto"/>
        <w:ind w:left="0" w:firstLine="851"/>
        <w:jc w:val="both"/>
        <w:rPr>
          <w:rFonts w:eastAsia="Times New Roman" w:cs="Times New Roman"/>
          <w:color w:val="000000"/>
          <w:sz w:val="28"/>
          <w:szCs w:val="28"/>
        </w:rPr>
      </w:pPr>
      <w:r w:rsidRPr="00D71A9B">
        <w:rPr>
          <w:rFonts w:eastAsia="Times New Roman" w:cs="Times New Roman"/>
          <w:color w:val="000000"/>
          <w:sz w:val="28"/>
          <w:szCs w:val="28"/>
        </w:rPr>
        <w:t>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14:paraId="071624CC" w14:textId="35BD5C10" w:rsidR="00D71A9B" w:rsidRPr="00D71A9B" w:rsidRDefault="00D71A9B" w:rsidP="00D71A9B">
      <w:pPr>
        <w:pStyle w:val="af6"/>
        <w:numPr>
          <w:ilvl w:val="0"/>
          <w:numId w:val="9"/>
        </w:numPr>
        <w:spacing w:before="120" w:after="120" w:line="360" w:lineRule="auto"/>
        <w:ind w:left="0" w:firstLine="851"/>
        <w:jc w:val="both"/>
        <w:rPr>
          <w:rFonts w:eastAsia="Times New Roman" w:cs="Times New Roman"/>
          <w:color w:val="000000"/>
          <w:sz w:val="28"/>
          <w:szCs w:val="28"/>
        </w:rPr>
      </w:pPr>
      <w:r w:rsidRPr="00D71A9B">
        <w:rPr>
          <w:rFonts w:eastAsia="Times New Roman" w:cs="Times New Roman"/>
          <w:color w:val="000000"/>
          <w:sz w:val="28"/>
          <w:szCs w:val="28"/>
        </w:rPr>
        <w:t>При обнаружении очага возгорания на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778E59BB" w14:textId="77777777" w:rsidR="00D71A9B" w:rsidRPr="00D71A9B" w:rsidRDefault="00D71A9B" w:rsidP="00D71A9B">
      <w:pPr>
        <w:pStyle w:val="af6"/>
        <w:numPr>
          <w:ilvl w:val="0"/>
          <w:numId w:val="9"/>
        </w:numPr>
        <w:spacing w:before="120" w:after="120" w:line="360" w:lineRule="auto"/>
        <w:ind w:left="0" w:firstLine="851"/>
        <w:jc w:val="both"/>
        <w:rPr>
          <w:rFonts w:eastAsia="Times New Roman" w:cs="Times New Roman"/>
          <w:color w:val="000000"/>
          <w:sz w:val="28"/>
          <w:szCs w:val="28"/>
        </w:rPr>
      </w:pPr>
      <w:r w:rsidRPr="00D71A9B">
        <w:rPr>
          <w:rFonts w:eastAsia="Times New Roman" w:cs="Times New Roman"/>
          <w:color w:val="000000"/>
          <w:sz w:val="28"/>
          <w:szCs w:val="28"/>
        </w:rPr>
        <w:t xml:space="preserve">При возгорании одежды попытаться сбросить ее. Если это сделать не удается, упасть на пол и, перекатываясь, сбить пламя; необходимо накрыть </w:t>
      </w:r>
      <w:r w:rsidRPr="00D71A9B">
        <w:rPr>
          <w:rFonts w:eastAsia="Times New Roman" w:cs="Times New Roman"/>
          <w:color w:val="000000"/>
          <w:sz w:val="28"/>
          <w:szCs w:val="28"/>
        </w:rPr>
        <w:lastRenderedPageBreak/>
        <w:t>горящую одежду куском плотной ткани, облиться водой, запрещается бежать – бег только усилит интенсивность горения.</w:t>
      </w:r>
    </w:p>
    <w:p w14:paraId="3B92B9BA" w14:textId="19D3E736" w:rsidR="001A206B" w:rsidRPr="00D71A9B" w:rsidRDefault="00D71A9B" w:rsidP="00D71A9B">
      <w:pPr>
        <w:pStyle w:val="af6"/>
        <w:numPr>
          <w:ilvl w:val="0"/>
          <w:numId w:val="9"/>
        </w:numPr>
        <w:spacing w:before="120" w:after="120" w:line="360" w:lineRule="auto"/>
        <w:ind w:left="0" w:firstLine="851"/>
        <w:jc w:val="both"/>
        <w:rPr>
          <w:rFonts w:eastAsia="Times New Roman" w:cs="Times New Roman"/>
          <w:color w:val="000000"/>
          <w:sz w:val="28"/>
          <w:szCs w:val="28"/>
        </w:rPr>
      </w:pPr>
      <w:r w:rsidRPr="00D71A9B">
        <w:rPr>
          <w:rFonts w:eastAsia="Times New Roman" w:cs="Times New Roman"/>
          <w:color w:val="000000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4C7397DB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D71A9B">
        <w:rPr>
          <w:rFonts w:eastAsia="Times New Roman" w:cs="Times New Roman"/>
          <w:color w:val="000000"/>
          <w:sz w:val="28"/>
          <w:szCs w:val="28"/>
          <w:lang w:val="en-US"/>
        </w:rPr>
        <w:t>4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465ABF5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D71A9B">
        <w:rPr>
          <w:rFonts w:eastAsia="Times New Roman" w:cs="Times New Roman"/>
          <w:color w:val="000000"/>
          <w:sz w:val="28"/>
          <w:szCs w:val="28"/>
          <w:lang w:val="en-US"/>
        </w:rPr>
        <w:t>4</w:t>
      </w:r>
      <w:r>
        <w:rPr>
          <w:rFonts w:eastAsia="Times New Roman" w:cs="Times New Roman"/>
          <w:color w:val="000000"/>
          <w:sz w:val="28"/>
          <w:szCs w:val="28"/>
        </w:rPr>
        <w:t>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23FFB81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D71A9B">
        <w:rPr>
          <w:rFonts w:eastAsia="Times New Roman" w:cs="Times New Roman"/>
          <w:color w:val="000000"/>
          <w:sz w:val="28"/>
          <w:szCs w:val="28"/>
          <w:lang w:val="en-US"/>
        </w:rPr>
        <w:t>4</w:t>
      </w:r>
      <w:r>
        <w:rPr>
          <w:rFonts w:eastAsia="Times New Roman" w:cs="Times New Roman"/>
          <w:color w:val="000000"/>
          <w:sz w:val="28"/>
          <w:szCs w:val="28"/>
        </w:rPr>
        <w:t>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4CE88CCF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D71A9B" w:rsidRPr="00D71A9B">
        <w:rPr>
          <w:rFonts w:eastAsia="Times New Roman" w:cs="Times New Roman"/>
          <w:color w:val="000000"/>
          <w:sz w:val="28"/>
          <w:szCs w:val="28"/>
        </w:rPr>
        <w:t>5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4BCA1F22" w:rsidR="001A206B" w:rsidRPr="00D71A9B" w:rsidRDefault="00A8114D" w:rsidP="00D71A9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71A9B">
        <w:rPr>
          <w:rFonts w:eastAsia="Times New Roman" w:cs="Times New Roman"/>
          <w:color w:val="000000"/>
          <w:sz w:val="28"/>
          <w:szCs w:val="28"/>
        </w:rPr>
        <w:t>После окончания работ каждый конкурсант обязан:</w:t>
      </w:r>
    </w:p>
    <w:p w14:paraId="698EBD48" w14:textId="77777777" w:rsidR="00D71A9B" w:rsidRPr="00D71A9B" w:rsidRDefault="00D71A9B" w:rsidP="00D71A9B">
      <w:pPr>
        <w:pStyle w:val="af6"/>
        <w:numPr>
          <w:ilvl w:val="0"/>
          <w:numId w:val="10"/>
        </w:numPr>
        <w:spacing w:before="120" w:after="120" w:line="276" w:lineRule="auto"/>
        <w:ind w:left="0" w:firstLine="851"/>
        <w:jc w:val="both"/>
        <w:rPr>
          <w:rFonts w:eastAsia="Times New Roman" w:cs="Times New Roman"/>
          <w:color w:val="000000"/>
          <w:sz w:val="28"/>
          <w:szCs w:val="28"/>
        </w:rPr>
      </w:pPr>
      <w:r w:rsidRPr="00D71A9B">
        <w:rPr>
          <w:rFonts w:eastAsia="Times New Roman" w:cs="Times New Roman"/>
          <w:color w:val="000000"/>
          <w:sz w:val="28"/>
          <w:szCs w:val="28"/>
        </w:rPr>
        <w:t>Отключить электрические приборы, оборудование, инструмент и устройства от источника питания.</w:t>
      </w:r>
    </w:p>
    <w:p w14:paraId="2400701A" w14:textId="0FB8252E" w:rsidR="00D71A9B" w:rsidRPr="00D71A9B" w:rsidRDefault="00D71A9B" w:rsidP="00D71A9B">
      <w:pPr>
        <w:pStyle w:val="af6"/>
        <w:numPr>
          <w:ilvl w:val="0"/>
          <w:numId w:val="10"/>
        </w:numPr>
        <w:spacing w:before="120" w:after="120" w:line="276" w:lineRule="auto"/>
        <w:ind w:left="0" w:firstLine="851"/>
        <w:jc w:val="both"/>
        <w:rPr>
          <w:rFonts w:eastAsia="Times New Roman" w:cs="Times New Roman"/>
          <w:color w:val="000000"/>
          <w:sz w:val="28"/>
          <w:szCs w:val="28"/>
        </w:rPr>
      </w:pPr>
      <w:r w:rsidRPr="00D71A9B">
        <w:rPr>
          <w:rFonts w:eastAsia="Times New Roman" w:cs="Times New Roman"/>
          <w:color w:val="000000"/>
          <w:sz w:val="28"/>
          <w:szCs w:val="28"/>
        </w:rPr>
        <w:t>Привести в порядок рабочее место.</w:t>
      </w:r>
    </w:p>
    <w:p w14:paraId="3FD957AF" w14:textId="3E2B440F" w:rsidR="00D71A9B" w:rsidRPr="00D71A9B" w:rsidRDefault="00D71A9B" w:rsidP="00D71A9B">
      <w:pPr>
        <w:pStyle w:val="af6"/>
        <w:numPr>
          <w:ilvl w:val="0"/>
          <w:numId w:val="10"/>
        </w:numPr>
        <w:spacing w:before="120" w:after="120" w:line="276" w:lineRule="auto"/>
        <w:ind w:left="0" w:firstLine="851"/>
        <w:jc w:val="both"/>
        <w:rPr>
          <w:rFonts w:eastAsia="Times New Roman" w:cs="Times New Roman"/>
          <w:color w:val="000000"/>
          <w:sz w:val="28"/>
          <w:szCs w:val="28"/>
        </w:rPr>
      </w:pPr>
      <w:r w:rsidRPr="00D71A9B">
        <w:rPr>
          <w:rFonts w:eastAsia="Times New Roman" w:cs="Times New Roman"/>
          <w:color w:val="000000"/>
          <w:sz w:val="28"/>
          <w:szCs w:val="28"/>
        </w:rPr>
        <w:t>Сообщить Техническому эксперту о выявленных во время выполнения заданий неполадках и неисправностях оборудования, и других факторах, влияющих на безопасность труда.</w:t>
      </w:r>
    </w:p>
    <w:p w14:paraId="74103E89" w14:textId="77777777" w:rsidR="001A206B" w:rsidRDefault="001A206B" w:rsidP="00D71A9B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EBA962" w14:textId="77777777" w:rsidR="003F5BE5" w:rsidRDefault="003F5BE5">
      <w:pPr>
        <w:spacing w:line="240" w:lineRule="auto"/>
      </w:pPr>
      <w:r>
        <w:separator/>
      </w:r>
    </w:p>
  </w:endnote>
  <w:endnote w:type="continuationSeparator" w:id="0">
    <w:p w14:paraId="190DFB95" w14:textId="77777777" w:rsidR="003F5BE5" w:rsidRDefault="003F5B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29822" w14:textId="16A8CB4F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A74F0F">
      <w:rPr>
        <w:rFonts w:ascii="Calibri" w:hAnsi="Calibri"/>
        <w:noProof/>
        <w:color w:val="000000"/>
        <w:sz w:val="22"/>
        <w:szCs w:val="22"/>
      </w:rPr>
      <w:t>3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444C72" w14:textId="77777777" w:rsidR="003F5BE5" w:rsidRDefault="003F5BE5">
      <w:pPr>
        <w:spacing w:line="240" w:lineRule="auto"/>
      </w:pPr>
      <w:r>
        <w:separator/>
      </w:r>
    </w:p>
  </w:footnote>
  <w:footnote w:type="continuationSeparator" w:id="0">
    <w:p w14:paraId="7B9F8BA4" w14:textId="77777777" w:rsidR="003F5BE5" w:rsidRDefault="003F5BE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41874F4"/>
    <w:multiLevelType w:val="hybridMultilevel"/>
    <w:tmpl w:val="FCC81E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7"/>
  </w:num>
  <w:num w:numId="5">
    <w:abstractNumId w:val="8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67573"/>
    <w:rsid w:val="00195C80"/>
    <w:rsid w:val="001A206B"/>
    <w:rsid w:val="00325995"/>
    <w:rsid w:val="003F5BE5"/>
    <w:rsid w:val="00584FB3"/>
    <w:rsid w:val="009269AB"/>
    <w:rsid w:val="00940A53"/>
    <w:rsid w:val="00A7162A"/>
    <w:rsid w:val="00A74F0F"/>
    <w:rsid w:val="00A8114D"/>
    <w:rsid w:val="00B366B4"/>
    <w:rsid w:val="00D71A9B"/>
    <w:rsid w:val="00E202F6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39"/>
    <w:qFormat/>
  </w:style>
  <w:style w:type="paragraph" w:styleId="24">
    <w:name w:val="toc 2"/>
    <w:basedOn w:val="a"/>
    <w:next w:val="a"/>
    <w:hidden/>
    <w:uiPriority w:val="39"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character" w:styleId="aff2">
    <w:name w:val="Unresolved Mention"/>
    <w:basedOn w:val="a0"/>
    <w:uiPriority w:val="99"/>
    <w:semiHidden/>
    <w:unhideWhenUsed/>
    <w:rsid w:val="00D71A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1915</Words>
  <Characters>10919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Admin</cp:lastModifiedBy>
  <cp:revision>3</cp:revision>
  <dcterms:created xsi:type="dcterms:W3CDTF">2024-05-21T13:40:00Z</dcterms:created>
  <dcterms:modified xsi:type="dcterms:W3CDTF">2024-05-21T13:49:00Z</dcterms:modified>
</cp:coreProperties>
</file>